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6434" w14:textId="77777777" w:rsidR="00DC4489" w:rsidRPr="00226524" w:rsidRDefault="00DC4489" w:rsidP="00DC4489">
      <w:pPr>
        <w:pStyle w:val="Overskrift2"/>
        <w:jc w:val="center"/>
        <w:rPr>
          <w:rFonts w:ascii="Calibri" w:hAnsi="Calibri" w:cs="Times New Roman"/>
          <w:i/>
          <w:sz w:val="36"/>
          <w:szCs w:val="36"/>
          <w:lang w:val="nb-NO"/>
        </w:rPr>
      </w:pPr>
      <w:r w:rsidRPr="00226524">
        <w:rPr>
          <w:noProof/>
          <w:lang w:val="nb-NO"/>
        </w:rPr>
        <w:drawing>
          <wp:inline distT="0" distB="0" distL="0" distR="0" wp14:anchorId="0AA747D7" wp14:editId="4E7BC15F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524">
        <w:rPr>
          <w:rFonts w:ascii="Calibri" w:hAnsi="Calibri"/>
          <w:lang w:val="nb-NO"/>
        </w:rPr>
        <w:br/>
      </w:r>
    </w:p>
    <w:p w14:paraId="0AD8EADF" w14:textId="40780180" w:rsidR="00DC4489" w:rsidRPr="00226524" w:rsidRDefault="00DC4489" w:rsidP="00DC4489">
      <w:pPr>
        <w:pStyle w:val="Overskrift1"/>
        <w:jc w:val="center"/>
        <w:rPr>
          <w:sz w:val="32"/>
          <w:szCs w:val="32"/>
          <w:lang w:val="nb-NO"/>
        </w:rPr>
      </w:pPr>
      <w:r w:rsidRPr="00226524">
        <w:rPr>
          <w:sz w:val="32"/>
          <w:szCs w:val="32"/>
          <w:lang w:val="nb-NO"/>
        </w:rPr>
        <w:t xml:space="preserve">STYREMØTE </w:t>
      </w:r>
      <w:r w:rsidR="0049200B">
        <w:rPr>
          <w:sz w:val="32"/>
          <w:szCs w:val="32"/>
          <w:lang w:val="nb-NO"/>
        </w:rPr>
        <w:t>1</w:t>
      </w:r>
      <w:r w:rsidR="001D0E1F">
        <w:rPr>
          <w:sz w:val="32"/>
          <w:szCs w:val="32"/>
          <w:lang w:val="nb-NO"/>
        </w:rPr>
        <w:t>1</w:t>
      </w:r>
      <w:r w:rsidRPr="00226524">
        <w:rPr>
          <w:sz w:val="32"/>
          <w:szCs w:val="32"/>
          <w:lang w:val="nb-NO"/>
        </w:rPr>
        <w:t>/2025 – 2027</w:t>
      </w:r>
    </w:p>
    <w:p w14:paraId="3EB72788" w14:textId="09B5A2EE" w:rsidR="00DC4489" w:rsidRPr="00DC4489" w:rsidRDefault="0049200B" w:rsidP="00DC4489">
      <w:pPr>
        <w:jc w:val="center"/>
        <w:rPr>
          <w:b/>
          <w:bCs/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Tysdag</w:t>
      </w:r>
      <w:proofErr w:type="spellEnd"/>
      <w:r w:rsidR="00DC4489" w:rsidRPr="00DC4489">
        <w:rPr>
          <w:b/>
          <w:bCs/>
          <w:sz w:val="24"/>
          <w:szCs w:val="22"/>
        </w:rPr>
        <w:t xml:space="preserve"> </w:t>
      </w:r>
      <w:r w:rsidR="001D0E1F">
        <w:rPr>
          <w:b/>
          <w:bCs/>
          <w:sz w:val="24"/>
          <w:szCs w:val="22"/>
        </w:rPr>
        <w:t>2. juni</w:t>
      </w:r>
      <w:r w:rsidR="00B9670B">
        <w:rPr>
          <w:b/>
          <w:bCs/>
          <w:sz w:val="24"/>
          <w:szCs w:val="22"/>
        </w:rPr>
        <w:t xml:space="preserve"> 2026</w:t>
      </w:r>
      <w:r w:rsidR="00DC4489" w:rsidRPr="00DC4489">
        <w:rPr>
          <w:b/>
          <w:bCs/>
          <w:sz w:val="24"/>
          <w:szCs w:val="22"/>
        </w:rPr>
        <w:t xml:space="preserve"> kl. 1</w:t>
      </w:r>
      <w:r w:rsidR="00B02782">
        <w:rPr>
          <w:b/>
          <w:bCs/>
          <w:sz w:val="24"/>
          <w:szCs w:val="22"/>
        </w:rPr>
        <w:t>8</w:t>
      </w:r>
      <w:r w:rsidR="00DC4489" w:rsidRPr="00DC4489">
        <w:rPr>
          <w:b/>
          <w:bCs/>
          <w:sz w:val="24"/>
          <w:szCs w:val="22"/>
        </w:rPr>
        <w:t>.00</w:t>
      </w:r>
    </w:p>
    <w:p w14:paraId="137460EE" w14:textId="77777777" w:rsidR="00DC4489" w:rsidRPr="00DC4489" w:rsidRDefault="00DC4489" w:rsidP="00DC4489">
      <w:pPr>
        <w:rPr>
          <w:bCs/>
          <w:sz w:val="24"/>
          <w:szCs w:val="22"/>
        </w:rPr>
      </w:pPr>
    </w:p>
    <w:p w14:paraId="72B739BD" w14:textId="329B8976" w:rsidR="00DC4489" w:rsidRPr="00DC4489" w:rsidRDefault="00B02782" w:rsidP="00DC4489">
      <w:pPr>
        <w:jc w:val="center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Digitalt - </w:t>
      </w:r>
      <w:proofErr w:type="spellStart"/>
      <w:r>
        <w:rPr>
          <w:bCs/>
          <w:sz w:val="24"/>
          <w:szCs w:val="22"/>
        </w:rPr>
        <w:t>Whereby</w:t>
      </w:r>
      <w:proofErr w:type="spellEnd"/>
    </w:p>
    <w:p w14:paraId="7A2EF919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77173495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504925C0" w14:textId="646A3315" w:rsidR="00DC4489" w:rsidRPr="00DC4489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proofErr w:type="gramStart"/>
      <w:r w:rsidRPr="00DC4489">
        <w:rPr>
          <w:b/>
          <w:sz w:val="24"/>
        </w:rPr>
        <w:t>Tilstede</w:t>
      </w:r>
      <w:proofErr w:type="gramEnd"/>
      <w:r w:rsidRPr="00DC4489">
        <w:rPr>
          <w:sz w:val="24"/>
        </w:rPr>
        <w:t>:</w:t>
      </w:r>
      <w:r w:rsidRPr="00DC4489">
        <w:rPr>
          <w:sz w:val="24"/>
        </w:rPr>
        <w:tab/>
        <w:t xml:space="preserve">Tore Blokhus, Eli Gjengstø, Øystein Johannesen, </w:t>
      </w:r>
      <w:r w:rsidR="00BE424C">
        <w:rPr>
          <w:sz w:val="24"/>
        </w:rPr>
        <w:t>Gunvor Berge</w:t>
      </w:r>
      <w:r w:rsidR="008F5F86">
        <w:rPr>
          <w:sz w:val="24"/>
        </w:rPr>
        <w:t xml:space="preserve">, Max </w:t>
      </w:r>
      <w:proofErr w:type="spellStart"/>
      <w:r w:rsidR="008F5F86">
        <w:rPr>
          <w:sz w:val="24"/>
        </w:rPr>
        <w:t>Carlström</w:t>
      </w:r>
      <w:proofErr w:type="spellEnd"/>
      <w:r w:rsidR="008F5F86">
        <w:rPr>
          <w:sz w:val="24"/>
        </w:rPr>
        <w:t xml:space="preserve">-Refsum og </w:t>
      </w:r>
      <w:proofErr w:type="spellStart"/>
      <w:r w:rsidR="008F5F86">
        <w:rPr>
          <w:sz w:val="24"/>
        </w:rPr>
        <w:t>Maija</w:t>
      </w:r>
      <w:proofErr w:type="spellEnd"/>
      <w:r w:rsidR="008F5F86">
        <w:rPr>
          <w:sz w:val="24"/>
        </w:rPr>
        <w:t xml:space="preserve"> Juva</w:t>
      </w:r>
    </w:p>
    <w:p w14:paraId="213A06B3" w14:textId="2EF20CBD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>Forfall</w:t>
      </w:r>
      <w:r w:rsidRPr="00226524">
        <w:rPr>
          <w:sz w:val="24"/>
        </w:rPr>
        <w:t>:</w:t>
      </w:r>
      <w:r w:rsidRPr="00226524">
        <w:rPr>
          <w:sz w:val="24"/>
        </w:rPr>
        <w:tab/>
      </w:r>
      <w:r w:rsidR="008F5F86">
        <w:rPr>
          <w:sz w:val="24"/>
        </w:rPr>
        <w:t>Edvart Fjære</w:t>
      </w:r>
    </w:p>
    <w:p w14:paraId="4A1FD399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 xml:space="preserve">Fra </w:t>
      </w:r>
      <w:proofErr w:type="spellStart"/>
      <w:r w:rsidRPr="00226524">
        <w:rPr>
          <w:b/>
          <w:sz w:val="24"/>
        </w:rPr>
        <w:t>adm</w:t>
      </w:r>
      <w:proofErr w:type="spellEnd"/>
      <w:r w:rsidRPr="00226524">
        <w:rPr>
          <w:sz w:val="24"/>
        </w:rPr>
        <w:t>:</w:t>
      </w:r>
      <w:r w:rsidRPr="00226524">
        <w:rPr>
          <w:sz w:val="24"/>
        </w:rPr>
        <w:tab/>
        <w:t>Arild Skjæveland</w:t>
      </w:r>
    </w:p>
    <w:p w14:paraId="420574DD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66612BC8" w14:textId="77777777" w:rsidR="00DC4489" w:rsidRPr="00226524" w:rsidRDefault="00DC4489" w:rsidP="00DC4489">
      <w:pPr>
        <w:jc w:val="center"/>
        <w:rPr>
          <w:bCs/>
          <w:sz w:val="24"/>
          <w:szCs w:val="22"/>
        </w:rPr>
      </w:pPr>
    </w:p>
    <w:p w14:paraId="38D98E45" w14:textId="77777777" w:rsidR="00DC4489" w:rsidRPr="00226524" w:rsidRDefault="00DC4489" w:rsidP="00DC4489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0D33B527" w14:textId="77777777" w:rsidR="00DC4489" w:rsidRPr="00226524" w:rsidRDefault="00DC4489" w:rsidP="00DC4489">
      <w:pPr>
        <w:pStyle w:val="Ingenmellomrom"/>
        <w:rPr>
          <w:sz w:val="24"/>
        </w:rPr>
      </w:pPr>
    </w:p>
    <w:p w14:paraId="13B9429B" w14:textId="77777777" w:rsidR="00DC4489" w:rsidRPr="00226524" w:rsidRDefault="00DC4489" w:rsidP="00DC4489">
      <w:pPr>
        <w:pStyle w:val="Ingenmellomrom"/>
        <w:rPr>
          <w:sz w:val="24"/>
        </w:rPr>
      </w:pPr>
    </w:p>
    <w:p w14:paraId="453CF8F1" w14:textId="77777777" w:rsidR="00DC4489" w:rsidRPr="00226524" w:rsidRDefault="00DC4489" w:rsidP="00DC4489">
      <w:pPr>
        <w:rPr>
          <w:rFonts w:ascii="Arial" w:hAnsi="Arial" w:cs="Arial"/>
          <w:b/>
          <w:bCs/>
          <w:szCs w:val="22"/>
        </w:rPr>
      </w:pPr>
    </w:p>
    <w:p w14:paraId="4F271E13" w14:textId="77777777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01</w:t>
      </w:r>
      <w:r w:rsidRPr="00226524">
        <w:rPr>
          <w:b/>
          <w:sz w:val="24"/>
        </w:rPr>
        <w:tab/>
        <w:t>GODKJENNE FORRIGE PROTOKOLL</w:t>
      </w:r>
    </w:p>
    <w:p w14:paraId="2AB9A7A7" w14:textId="77777777" w:rsidR="00DC4489" w:rsidRPr="00226524" w:rsidRDefault="00DC4489" w:rsidP="00DC4489">
      <w:pPr>
        <w:pStyle w:val="Ingenmellomrom"/>
        <w:rPr>
          <w:sz w:val="24"/>
        </w:rPr>
      </w:pPr>
    </w:p>
    <w:p w14:paraId="2F6188F6" w14:textId="7BD5940F" w:rsidR="00DC4489" w:rsidRPr="00226524" w:rsidRDefault="00DC4489" w:rsidP="00DC4489">
      <w:pPr>
        <w:pStyle w:val="Ingenmellomrom"/>
        <w:ind w:left="1440"/>
        <w:rPr>
          <w:sz w:val="24"/>
        </w:rPr>
      </w:pPr>
      <w:r w:rsidRPr="00226524">
        <w:rPr>
          <w:sz w:val="24"/>
        </w:rPr>
        <w:t xml:space="preserve">Forrige styremøte </w:t>
      </w:r>
      <w:r>
        <w:rPr>
          <w:sz w:val="24"/>
        </w:rPr>
        <w:t xml:space="preserve">var styrets </w:t>
      </w:r>
      <w:r w:rsidR="008F5F86">
        <w:rPr>
          <w:sz w:val="24"/>
        </w:rPr>
        <w:t>tiende</w:t>
      </w:r>
      <w:r>
        <w:rPr>
          <w:sz w:val="24"/>
        </w:rPr>
        <w:t xml:space="preserve"> i perioden, og holdt </w:t>
      </w:r>
      <w:r w:rsidR="008F5F86">
        <w:rPr>
          <w:sz w:val="24"/>
        </w:rPr>
        <w:t xml:space="preserve">22. april </w:t>
      </w:r>
      <w:r w:rsidR="00AF783A">
        <w:rPr>
          <w:sz w:val="24"/>
        </w:rPr>
        <w:t xml:space="preserve">digitalt på </w:t>
      </w:r>
      <w:proofErr w:type="spellStart"/>
      <w:r w:rsidR="00AF783A">
        <w:rPr>
          <w:sz w:val="24"/>
        </w:rPr>
        <w:t>Whereby</w:t>
      </w:r>
      <w:proofErr w:type="spellEnd"/>
      <w:r w:rsidR="00AF783A">
        <w:rPr>
          <w:sz w:val="24"/>
        </w:rPr>
        <w:t>.</w:t>
      </w:r>
    </w:p>
    <w:p w14:paraId="4BD0104C" w14:textId="77777777" w:rsidR="00DC4489" w:rsidRPr="00226524" w:rsidRDefault="00DC4489" w:rsidP="00DC4489">
      <w:pPr>
        <w:pStyle w:val="Ingenmellomrom"/>
        <w:rPr>
          <w:sz w:val="24"/>
        </w:rPr>
      </w:pPr>
    </w:p>
    <w:p w14:paraId="080DFFAA" w14:textId="77777777" w:rsidR="00DC4489" w:rsidRPr="00226524" w:rsidRDefault="00DC4489" w:rsidP="00DC4489">
      <w:pPr>
        <w:pStyle w:val="Ingenmellomrom"/>
        <w:rPr>
          <w:sz w:val="24"/>
        </w:rPr>
      </w:pPr>
      <w:r w:rsidRPr="00226524">
        <w:rPr>
          <w:sz w:val="24"/>
        </w:rPr>
        <w:tab/>
      </w:r>
      <w:r w:rsidRPr="00226524">
        <w:rPr>
          <w:sz w:val="24"/>
        </w:rPr>
        <w:tab/>
        <w:t>Protokoll</w:t>
      </w:r>
      <w:r>
        <w:rPr>
          <w:sz w:val="24"/>
        </w:rPr>
        <w:t>en blei godkjent.</w:t>
      </w:r>
    </w:p>
    <w:p w14:paraId="1C15DE3F" w14:textId="77777777" w:rsidR="00DC4489" w:rsidRPr="00226524" w:rsidRDefault="00DC4489" w:rsidP="00DC4489">
      <w:pPr>
        <w:pStyle w:val="Ingenmellomrom"/>
        <w:ind w:left="1416"/>
        <w:rPr>
          <w:sz w:val="24"/>
        </w:rPr>
      </w:pPr>
    </w:p>
    <w:p w14:paraId="0DFBE74A" w14:textId="77777777" w:rsidR="00DC4489" w:rsidRPr="00226524" w:rsidRDefault="00DC4489" w:rsidP="00DC4489">
      <w:pPr>
        <w:pStyle w:val="Ingenmellomrom"/>
        <w:rPr>
          <w:sz w:val="24"/>
        </w:rPr>
      </w:pPr>
    </w:p>
    <w:p w14:paraId="13E4B18A" w14:textId="4B02C37C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02 </w:t>
      </w:r>
      <w:r w:rsidRPr="00226524">
        <w:rPr>
          <w:b/>
          <w:sz w:val="24"/>
        </w:rPr>
        <w:tab/>
      </w:r>
      <w:r w:rsidR="00AF783A">
        <w:rPr>
          <w:b/>
          <w:sz w:val="24"/>
        </w:rPr>
        <w:t>NM 202</w:t>
      </w:r>
      <w:r w:rsidR="008F5F86">
        <w:rPr>
          <w:b/>
          <w:sz w:val="24"/>
        </w:rPr>
        <w:t>6 - STATUS</w:t>
      </w:r>
    </w:p>
    <w:p w14:paraId="1A4F6B89" w14:textId="77777777" w:rsidR="00AF6B2B" w:rsidRDefault="00AF6B2B" w:rsidP="00AE5E14">
      <w:pPr>
        <w:pStyle w:val="Ingenmellomrom"/>
        <w:rPr>
          <w:sz w:val="24"/>
        </w:rPr>
      </w:pPr>
    </w:p>
    <w:p w14:paraId="0A797B11" w14:textId="0D1B700E" w:rsidR="00DC4489" w:rsidRDefault="00B41911" w:rsidP="008F5F86">
      <w:pPr>
        <w:pStyle w:val="Ingenmellomrom"/>
        <w:ind w:left="1416"/>
        <w:rPr>
          <w:sz w:val="24"/>
        </w:rPr>
      </w:pPr>
      <w:r>
        <w:rPr>
          <w:sz w:val="24"/>
        </w:rPr>
        <w:t xml:space="preserve">Tore har hatt møte med Svein Erik i Holmestrand og fått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oppdatering på status.</w:t>
      </w:r>
    </w:p>
    <w:p w14:paraId="3ED1944E" w14:textId="77777777" w:rsidR="00B41911" w:rsidRDefault="00B41911" w:rsidP="008F5F86">
      <w:pPr>
        <w:pStyle w:val="Ingenmellomrom"/>
        <w:ind w:left="1416"/>
        <w:rPr>
          <w:sz w:val="24"/>
        </w:rPr>
      </w:pPr>
    </w:p>
    <w:p w14:paraId="4EEB99AA" w14:textId="41F19336" w:rsidR="0090066B" w:rsidRDefault="00B41911" w:rsidP="0090066B">
      <w:pPr>
        <w:pStyle w:val="Ingenmellomrom"/>
        <w:ind w:left="1416"/>
        <w:rPr>
          <w:sz w:val="24"/>
        </w:rPr>
      </w:pPr>
      <w:r>
        <w:rPr>
          <w:sz w:val="24"/>
        </w:rPr>
        <w:t xml:space="preserve">Holmestrand </w:t>
      </w:r>
      <w:proofErr w:type="spellStart"/>
      <w:r>
        <w:rPr>
          <w:sz w:val="24"/>
        </w:rPr>
        <w:t>Petanqueklubb</w:t>
      </w:r>
      <w:proofErr w:type="spellEnd"/>
      <w:r>
        <w:rPr>
          <w:sz w:val="24"/>
        </w:rPr>
        <w:t xml:space="preserve"> er i rute. Klare til å bidra også med </w:t>
      </w:r>
      <w:proofErr w:type="spellStart"/>
      <w:r>
        <w:rPr>
          <w:sz w:val="24"/>
        </w:rPr>
        <w:t>artiklar</w:t>
      </w:r>
      <w:proofErr w:type="spellEnd"/>
      <w:r>
        <w:rPr>
          <w:sz w:val="24"/>
        </w:rPr>
        <w:t xml:space="preserve"> for petanque.no</w:t>
      </w:r>
      <w:r w:rsidR="0090066B">
        <w:rPr>
          <w:sz w:val="24"/>
        </w:rPr>
        <w:t>.</w:t>
      </w:r>
    </w:p>
    <w:p w14:paraId="200968F6" w14:textId="77777777" w:rsidR="00027F2A" w:rsidRDefault="00027F2A" w:rsidP="008F5F86">
      <w:pPr>
        <w:pStyle w:val="Ingenmellomrom"/>
        <w:ind w:left="1416"/>
        <w:rPr>
          <w:sz w:val="24"/>
        </w:rPr>
      </w:pPr>
    </w:p>
    <w:p w14:paraId="373C4447" w14:textId="64B1E41B" w:rsidR="00632D96" w:rsidRDefault="00027F2A" w:rsidP="000A53D6">
      <w:pPr>
        <w:pStyle w:val="Ingenmellomrom"/>
        <w:ind w:left="1416"/>
        <w:rPr>
          <w:sz w:val="24"/>
        </w:rPr>
      </w:pPr>
      <w:r>
        <w:rPr>
          <w:sz w:val="24"/>
        </w:rPr>
        <w:t xml:space="preserve">God plan for </w:t>
      </w:r>
      <w:proofErr w:type="spellStart"/>
      <w:r>
        <w:rPr>
          <w:sz w:val="24"/>
        </w:rPr>
        <w:t>streaming</w:t>
      </w:r>
      <w:proofErr w:type="spellEnd"/>
      <w:r>
        <w:rPr>
          <w:sz w:val="24"/>
        </w:rPr>
        <w:t xml:space="preserve"> rundt </w:t>
      </w:r>
      <w:proofErr w:type="spellStart"/>
      <w:r>
        <w:rPr>
          <w:sz w:val="24"/>
        </w:rPr>
        <w:t>finalar</w:t>
      </w:r>
      <w:proofErr w:type="spellEnd"/>
      <w:r>
        <w:rPr>
          <w:sz w:val="24"/>
        </w:rPr>
        <w:t xml:space="preserve">. Plan for </w:t>
      </w:r>
      <w:proofErr w:type="spellStart"/>
      <w:r>
        <w:rPr>
          <w:sz w:val="24"/>
        </w:rPr>
        <w:t>oppdateringar</w:t>
      </w:r>
      <w:proofErr w:type="spellEnd"/>
      <w:r>
        <w:rPr>
          <w:sz w:val="24"/>
        </w:rPr>
        <w:t xml:space="preserve"> og livescore.</w:t>
      </w:r>
      <w:r w:rsidR="000A53D6">
        <w:rPr>
          <w:sz w:val="24"/>
        </w:rPr>
        <w:t xml:space="preserve"> </w:t>
      </w:r>
      <w:r w:rsidR="00632D96">
        <w:rPr>
          <w:sz w:val="24"/>
        </w:rPr>
        <w:t>Har nok folk til å arrangere juniormesterskap.</w:t>
      </w:r>
    </w:p>
    <w:p w14:paraId="59042593" w14:textId="77777777" w:rsidR="0090066B" w:rsidRDefault="0090066B" w:rsidP="000A53D6">
      <w:pPr>
        <w:pStyle w:val="Ingenmellomrom"/>
        <w:ind w:left="1416"/>
        <w:rPr>
          <w:sz w:val="24"/>
        </w:rPr>
      </w:pPr>
    </w:p>
    <w:p w14:paraId="334F5F79" w14:textId="5AC26F02" w:rsidR="0090066B" w:rsidRDefault="0090066B" w:rsidP="000A53D6">
      <w:pPr>
        <w:pStyle w:val="Ingenmellomrom"/>
        <w:ind w:left="1416"/>
        <w:rPr>
          <w:sz w:val="24"/>
        </w:rPr>
      </w:pPr>
      <w:r>
        <w:rPr>
          <w:sz w:val="24"/>
        </w:rPr>
        <w:t>Seksjonens ønsker resultatlister direkte ut på petanque.no så snart som mulig etter turneringsslutt, fulle resultatlister.</w:t>
      </w:r>
    </w:p>
    <w:p w14:paraId="6BDC848D" w14:textId="77777777" w:rsidR="003C1FFC" w:rsidRDefault="003C1FFC" w:rsidP="000A53D6">
      <w:pPr>
        <w:pStyle w:val="Ingenmellomrom"/>
        <w:ind w:left="1416"/>
        <w:rPr>
          <w:sz w:val="24"/>
        </w:rPr>
      </w:pPr>
    </w:p>
    <w:p w14:paraId="23BE9872" w14:textId="2F131651" w:rsidR="00FF1D1D" w:rsidRDefault="003C1FFC" w:rsidP="00FF1D1D">
      <w:pPr>
        <w:pStyle w:val="Ingenmellomrom"/>
        <w:ind w:left="1416"/>
        <w:rPr>
          <w:sz w:val="24"/>
        </w:rPr>
      </w:pPr>
      <w:r>
        <w:rPr>
          <w:sz w:val="24"/>
        </w:rPr>
        <w:lastRenderedPageBreak/>
        <w:t>Påmelding er i gang. Frist 5. juni, korrekturfrist 16. juni.</w:t>
      </w:r>
      <w:r w:rsidR="00FF1D1D">
        <w:rPr>
          <w:sz w:val="24"/>
        </w:rPr>
        <w:t xml:space="preserve"> Trekning og klubbseeding, undersøkes med Christopher for alternativ trekning av første runde</w:t>
      </w:r>
      <w:r w:rsidR="00383877">
        <w:rPr>
          <w:sz w:val="24"/>
        </w:rPr>
        <w:t xml:space="preserve"> der det skal </w:t>
      </w:r>
      <w:r w:rsidR="0090066B">
        <w:rPr>
          <w:sz w:val="24"/>
        </w:rPr>
        <w:t>bli spelt</w:t>
      </w:r>
      <w:r w:rsidR="00383877">
        <w:rPr>
          <w:sz w:val="24"/>
        </w:rPr>
        <w:t xml:space="preserve"> </w:t>
      </w:r>
      <w:proofErr w:type="spellStart"/>
      <w:r w:rsidR="00383877">
        <w:rPr>
          <w:sz w:val="24"/>
        </w:rPr>
        <w:t>swiss</w:t>
      </w:r>
      <w:proofErr w:type="spellEnd"/>
      <w:r w:rsidR="00383877">
        <w:rPr>
          <w:sz w:val="24"/>
        </w:rPr>
        <w:t>.</w:t>
      </w:r>
    </w:p>
    <w:p w14:paraId="1E9A0808" w14:textId="77777777" w:rsidR="00B722FE" w:rsidRDefault="00B722FE" w:rsidP="00FF1D1D">
      <w:pPr>
        <w:pStyle w:val="Ingenmellomrom"/>
        <w:ind w:left="1416"/>
        <w:rPr>
          <w:sz w:val="24"/>
        </w:rPr>
      </w:pPr>
    </w:p>
    <w:p w14:paraId="36DC4EFF" w14:textId="26AEC819" w:rsidR="00B722FE" w:rsidRDefault="00CC0BDD" w:rsidP="00FF1D1D">
      <w:pPr>
        <w:pStyle w:val="Ingenmellomrom"/>
        <w:ind w:left="1416"/>
        <w:rPr>
          <w:sz w:val="24"/>
        </w:rPr>
      </w:pPr>
      <w:r>
        <w:rPr>
          <w:sz w:val="24"/>
        </w:rPr>
        <w:t xml:space="preserve">Dommere er på plass, </w:t>
      </w:r>
      <w:proofErr w:type="spellStart"/>
      <w:r>
        <w:rPr>
          <w:sz w:val="24"/>
        </w:rPr>
        <w:t>Maija</w:t>
      </w:r>
      <w:proofErr w:type="spellEnd"/>
      <w:r>
        <w:rPr>
          <w:sz w:val="24"/>
        </w:rPr>
        <w:t xml:space="preserve"> har full kontroll.</w:t>
      </w:r>
    </w:p>
    <w:p w14:paraId="7172F6D1" w14:textId="77777777" w:rsidR="00DC4489" w:rsidRPr="00226524" w:rsidRDefault="00DC4489" w:rsidP="00DC4489">
      <w:pPr>
        <w:pStyle w:val="Ingenmellomrom"/>
        <w:rPr>
          <w:sz w:val="24"/>
        </w:rPr>
      </w:pPr>
    </w:p>
    <w:p w14:paraId="6273A03E" w14:textId="359C96AC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03 </w:t>
      </w:r>
      <w:r w:rsidRPr="00226524">
        <w:rPr>
          <w:b/>
          <w:sz w:val="24"/>
        </w:rPr>
        <w:tab/>
      </w:r>
      <w:r w:rsidR="008F5F86">
        <w:rPr>
          <w:b/>
          <w:sz w:val="24"/>
        </w:rPr>
        <w:t>TERMINLISTA 2026</w:t>
      </w:r>
    </w:p>
    <w:p w14:paraId="08D74F28" w14:textId="77777777" w:rsidR="00DC4489" w:rsidRPr="00226524" w:rsidRDefault="00DC4489" w:rsidP="00DC4489">
      <w:pPr>
        <w:pStyle w:val="Ingenmellomrom"/>
        <w:ind w:left="1440"/>
        <w:rPr>
          <w:bCs/>
          <w:sz w:val="24"/>
        </w:rPr>
      </w:pPr>
    </w:p>
    <w:p w14:paraId="5A1CBA8E" w14:textId="4C5D3A57" w:rsidR="00AF783A" w:rsidRDefault="004D25A6" w:rsidP="00AF783A">
      <w:pPr>
        <w:pStyle w:val="Ingenmellomrom"/>
        <w:ind w:left="1440"/>
        <w:rPr>
          <w:bCs/>
          <w:sz w:val="24"/>
        </w:rPr>
      </w:pPr>
      <w:proofErr w:type="spellStart"/>
      <w:r>
        <w:rPr>
          <w:bCs/>
          <w:sz w:val="24"/>
        </w:rPr>
        <w:t>Tatie</w:t>
      </w:r>
      <w:proofErr w:type="spellEnd"/>
      <w:r>
        <w:rPr>
          <w:bCs/>
          <w:sz w:val="24"/>
        </w:rPr>
        <w:t xml:space="preserve"> blei avlyst på grunn av lavt påmeldingstall. </w:t>
      </w:r>
      <w:proofErr w:type="spellStart"/>
      <w:r w:rsidR="009C4639">
        <w:rPr>
          <w:bCs/>
          <w:sz w:val="24"/>
        </w:rPr>
        <w:t>Eit</w:t>
      </w:r>
      <w:proofErr w:type="spellEnd"/>
      <w:r w:rsidR="009C4639">
        <w:rPr>
          <w:bCs/>
          <w:sz w:val="24"/>
        </w:rPr>
        <w:t xml:space="preserve"> annerledes innslag på terminlista, med </w:t>
      </w:r>
      <w:proofErr w:type="spellStart"/>
      <w:r w:rsidR="009C4639">
        <w:rPr>
          <w:bCs/>
          <w:sz w:val="24"/>
        </w:rPr>
        <w:t>ein</w:t>
      </w:r>
      <w:proofErr w:type="spellEnd"/>
      <w:r w:rsidR="009C4639">
        <w:rPr>
          <w:bCs/>
          <w:sz w:val="24"/>
        </w:rPr>
        <w:t xml:space="preserve"> veldig gunstig dato i år. Heldigvis hadde Groruddalen mulighet til å komme inn og </w:t>
      </w:r>
      <w:r w:rsidR="008B5663">
        <w:rPr>
          <w:bCs/>
          <w:sz w:val="24"/>
        </w:rPr>
        <w:t>holde</w:t>
      </w:r>
      <w:r w:rsidR="009C4639">
        <w:rPr>
          <w:bCs/>
          <w:sz w:val="24"/>
        </w:rPr>
        <w:t xml:space="preserve"> turnering</w:t>
      </w:r>
      <w:r w:rsidR="00AD4268">
        <w:rPr>
          <w:bCs/>
          <w:sz w:val="24"/>
        </w:rPr>
        <w:t xml:space="preserve"> den helga.</w:t>
      </w:r>
    </w:p>
    <w:p w14:paraId="2AF160A2" w14:textId="77777777" w:rsidR="008F5F86" w:rsidRDefault="008F5F86" w:rsidP="00AF783A">
      <w:pPr>
        <w:pStyle w:val="Ingenmellomrom"/>
        <w:ind w:left="1440"/>
        <w:rPr>
          <w:bCs/>
          <w:sz w:val="24"/>
        </w:rPr>
      </w:pPr>
    </w:p>
    <w:p w14:paraId="01CEC5C2" w14:textId="487F27F2" w:rsidR="008F5F86" w:rsidRDefault="008F5F86" w:rsidP="00AF783A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Arrangør av kvalifisering til </w:t>
      </w:r>
      <w:r w:rsidR="00260F1B">
        <w:rPr>
          <w:bCs/>
          <w:sz w:val="24"/>
        </w:rPr>
        <w:t xml:space="preserve">VM dobbel/singel/mix i </w:t>
      </w:r>
      <w:r w:rsidR="000248CB">
        <w:rPr>
          <w:bCs/>
          <w:sz w:val="24"/>
        </w:rPr>
        <w:t xml:space="preserve">Gøteborg, </w:t>
      </w:r>
      <w:r w:rsidR="00260F1B">
        <w:rPr>
          <w:bCs/>
          <w:sz w:val="24"/>
        </w:rPr>
        <w:t>Sverige den 19/20. september</w:t>
      </w:r>
      <w:r>
        <w:rPr>
          <w:bCs/>
          <w:sz w:val="24"/>
        </w:rPr>
        <w:t xml:space="preserve">: Groruddalen </w:t>
      </w:r>
      <w:proofErr w:type="spellStart"/>
      <w:r>
        <w:rPr>
          <w:bCs/>
          <w:sz w:val="24"/>
        </w:rPr>
        <w:t>Petanque</w:t>
      </w:r>
      <w:proofErr w:type="spellEnd"/>
      <w:r w:rsidR="00886286">
        <w:rPr>
          <w:bCs/>
          <w:sz w:val="24"/>
        </w:rPr>
        <w:t xml:space="preserve"> K</w:t>
      </w:r>
      <w:r>
        <w:rPr>
          <w:bCs/>
          <w:sz w:val="24"/>
        </w:rPr>
        <w:t>lubb.</w:t>
      </w:r>
    </w:p>
    <w:p w14:paraId="4C615B92" w14:textId="77777777" w:rsidR="00DC4489" w:rsidRDefault="00DC4489" w:rsidP="00DC4489">
      <w:pPr>
        <w:pStyle w:val="Ingenmellomrom"/>
        <w:rPr>
          <w:bCs/>
          <w:sz w:val="24"/>
        </w:rPr>
      </w:pPr>
    </w:p>
    <w:p w14:paraId="4E02C109" w14:textId="77777777" w:rsidR="00DC4489" w:rsidRPr="00226524" w:rsidRDefault="00DC4489" w:rsidP="00DC4489">
      <w:pPr>
        <w:pStyle w:val="Ingenmellomrom"/>
        <w:rPr>
          <w:sz w:val="24"/>
        </w:rPr>
      </w:pPr>
    </w:p>
    <w:p w14:paraId="5AB45DAB" w14:textId="5872BAE8" w:rsidR="00DC4489" w:rsidRPr="00086A51" w:rsidRDefault="00DC4489" w:rsidP="00DC4489">
      <w:pPr>
        <w:pStyle w:val="Ingenmellomrom"/>
        <w:tabs>
          <w:tab w:val="left" w:pos="720"/>
          <w:tab w:val="left" w:pos="1440"/>
          <w:tab w:val="left" w:pos="4180"/>
        </w:tabs>
        <w:rPr>
          <w:b/>
          <w:sz w:val="24"/>
        </w:rPr>
      </w:pPr>
      <w:r w:rsidRPr="00226524">
        <w:rPr>
          <w:b/>
          <w:sz w:val="24"/>
        </w:rPr>
        <w:t xml:space="preserve">SAK 04 </w:t>
      </w:r>
      <w:r w:rsidRPr="00226524">
        <w:rPr>
          <w:b/>
          <w:sz w:val="24"/>
        </w:rPr>
        <w:tab/>
      </w:r>
      <w:r w:rsidR="008F5F86">
        <w:rPr>
          <w:b/>
          <w:sz w:val="24"/>
        </w:rPr>
        <w:t>NM-</w:t>
      </w:r>
      <w:proofErr w:type="spellStart"/>
      <w:r w:rsidR="008F5F86">
        <w:rPr>
          <w:b/>
          <w:sz w:val="24"/>
        </w:rPr>
        <w:t>VEKA</w:t>
      </w:r>
      <w:proofErr w:type="spellEnd"/>
    </w:p>
    <w:p w14:paraId="547A5C6F" w14:textId="77777777" w:rsidR="00DC4489" w:rsidRDefault="00DC4489" w:rsidP="00DC4489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D1757D1" w14:textId="2F826B06" w:rsidR="008F5F86" w:rsidRDefault="008F5F86" w:rsidP="008F5F86">
      <w:pPr>
        <w:pStyle w:val="Ingenmellomrom"/>
        <w:ind w:left="1440"/>
        <w:rPr>
          <w:sz w:val="24"/>
        </w:rPr>
      </w:pPr>
      <w:r>
        <w:rPr>
          <w:sz w:val="24"/>
        </w:rPr>
        <w:t>NM-</w:t>
      </w:r>
      <w:proofErr w:type="spellStart"/>
      <w:r>
        <w:rPr>
          <w:sz w:val="24"/>
        </w:rPr>
        <w:t>veka</w:t>
      </w:r>
      <w:proofErr w:type="spellEnd"/>
      <w:r>
        <w:rPr>
          <w:sz w:val="24"/>
        </w:rPr>
        <w:t xml:space="preserve"> blir sannsynligvis nedlagt. </w:t>
      </w:r>
      <w:proofErr w:type="spellStart"/>
      <w:r>
        <w:rPr>
          <w:sz w:val="24"/>
        </w:rPr>
        <w:t>Ikkje</w:t>
      </w:r>
      <w:proofErr w:type="spellEnd"/>
      <w:r>
        <w:rPr>
          <w:sz w:val="24"/>
        </w:rPr>
        <w:t xml:space="preserve"> arrangert i 2026, og kan ha </w:t>
      </w:r>
      <w:proofErr w:type="spellStart"/>
      <w:r>
        <w:rPr>
          <w:sz w:val="24"/>
        </w:rPr>
        <w:t>vore</w:t>
      </w:r>
      <w:proofErr w:type="spellEnd"/>
      <w:r>
        <w:rPr>
          <w:sz w:val="24"/>
        </w:rPr>
        <w:t xml:space="preserve"> arrangert for siste gong. </w:t>
      </w:r>
    </w:p>
    <w:p w14:paraId="48564EA3" w14:textId="77777777" w:rsidR="008F5F86" w:rsidRDefault="008F5F86" w:rsidP="008F5F86">
      <w:pPr>
        <w:pStyle w:val="Ingenmellomrom"/>
        <w:ind w:left="1440"/>
        <w:rPr>
          <w:sz w:val="24"/>
        </w:rPr>
      </w:pPr>
    </w:p>
    <w:p w14:paraId="7A924063" w14:textId="6390E2B6" w:rsidR="008F5F86" w:rsidRDefault="008F5F86" w:rsidP="008F5F86">
      <w:pPr>
        <w:pStyle w:val="Ingenmellomrom"/>
        <w:ind w:left="1440"/>
        <w:rPr>
          <w:sz w:val="24"/>
        </w:rPr>
      </w:pPr>
      <w:r>
        <w:rPr>
          <w:sz w:val="24"/>
        </w:rPr>
        <w:t xml:space="preserve">Både </w:t>
      </w:r>
      <w:proofErr w:type="spellStart"/>
      <w:r>
        <w:rPr>
          <w:sz w:val="24"/>
        </w:rPr>
        <w:t>petanque</w:t>
      </w:r>
      <w:proofErr w:type="spellEnd"/>
      <w:r>
        <w:rPr>
          <w:sz w:val="24"/>
        </w:rPr>
        <w:t xml:space="preserve"> og boccia har sendt inn tilbakemelding om sine </w:t>
      </w:r>
      <w:proofErr w:type="spellStart"/>
      <w:r>
        <w:rPr>
          <w:sz w:val="24"/>
        </w:rPr>
        <w:t>erfaringar</w:t>
      </w:r>
      <w:proofErr w:type="spellEnd"/>
      <w:r>
        <w:rPr>
          <w:sz w:val="24"/>
        </w:rPr>
        <w:t xml:space="preserve">, og kva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tenker om framtida der.</w:t>
      </w:r>
    </w:p>
    <w:p w14:paraId="33828458" w14:textId="77777777" w:rsidR="008F5F86" w:rsidRDefault="008F5F86" w:rsidP="008F5F86">
      <w:pPr>
        <w:pStyle w:val="Ingenmellomrom"/>
        <w:ind w:left="1440"/>
        <w:rPr>
          <w:sz w:val="24"/>
        </w:rPr>
      </w:pPr>
    </w:p>
    <w:p w14:paraId="1946A6FD" w14:textId="559C9C35" w:rsidR="008F5F86" w:rsidRDefault="008F5F86" w:rsidP="008F5F86">
      <w:pPr>
        <w:pStyle w:val="Ingenmellomrom"/>
        <w:ind w:left="1440"/>
        <w:rPr>
          <w:sz w:val="24"/>
        </w:rPr>
      </w:pPr>
      <w:r>
        <w:rPr>
          <w:sz w:val="24"/>
        </w:rPr>
        <w:t xml:space="preserve">Skal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fortsette med mix trippel, </w:t>
      </w:r>
      <w:proofErr w:type="spellStart"/>
      <w:r>
        <w:rPr>
          <w:sz w:val="24"/>
        </w:rPr>
        <w:t>sjølv</w:t>
      </w:r>
      <w:proofErr w:type="spellEnd"/>
      <w:r>
        <w:rPr>
          <w:sz w:val="24"/>
        </w:rPr>
        <w:t xml:space="preserve"> om det skulle </w:t>
      </w:r>
      <w:proofErr w:type="spellStart"/>
      <w:r>
        <w:rPr>
          <w:sz w:val="24"/>
        </w:rPr>
        <w:t>vere</w:t>
      </w:r>
      <w:proofErr w:type="spellEnd"/>
      <w:r>
        <w:rPr>
          <w:sz w:val="24"/>
        </w:rPr>
        <w:t xml:space="preserve"> slutt på NM-</w:t>
      </w:r>
      <w:proofErr w:type="spellStart"/>
      <w:r>
        <w:rPr>
          <w:sz w:val="24"/>
        </w:rPr>
        <w:t>veka</w:t>
      </w:r>
      <w:proofErr w:type="spellEnd"/>
      <w:r>
        <w:rPr>
          <w:sz w:val="24"/>
        </w:rPr>
        <w:t>?</w:t>
      </w:r>
      <w:r w:rsidR="00A44DCE">
        <w:rPr>
          <w:sz w:val="24"/>
        </w:rPr>
        <w:t xml:space="preserve"> I utgangspunktet </w:t>
      </w:r>
      <w:proofErr w:type="gramStart"/>
      <w:r w:rsidR="00A44DCE">
        <w:rPr>
          <w:sz w:val="24"/>
        </w:rPr>
        <w:t>informasjonssak</w:t>
      </w:r>
      <w:proofErr w:type="gramEnd"/>
      <w:r w:rsidR="00A44DCE">
        <w:rPr>
          <w:sz w:val="24"/>
        </w:rPr>
        <w:t xml:space="preserve"> men med mulighet for å </w:t>
      </w:r>
      <w:proofErr w:type="spellStart"/>
      <w:r w:rsidR="00A44DCE">
        <w:rPr>
          <w:sz w:val="24"/>
        </w:rPr>
        <w:t>gjere</w:t>
      </w:r>
      <w:proofErr w:type="spellEnd"/>
      <w:r w:rsidR="00A44DCE">
        <w:rPr>
          <w:sz w:val="24"/>
        </w:rPr>
        <w:t xml:space="preserve"> seg </w:t>
      </w:r>
      <w:proofErr w:type="spellStart"/>
      <w:r w:rsidR="00A44DCE">
        <w:rPr>
          <w:sz w:val="24"/>
        </w:rPr>
        <w:t>refleksjonar</w:t>
      </w:r>
      <w:proofErr w:type="spellEnd"/>
      <w:r w:rsidR="00A44DCE">
        <w:rPr>
          <w:sz w:val="24"/>
        </w:rPr>
        <w:t xml:space="preserve"> til </w:t>
      </w:r>
      <w:proofErr w:type="spellStart"/>
      <w:r w:rsidR="00A44DCE">
        <w:rPr>
          <w:sz w:val="24"/>
        </w:rPr>
        <w:t>seinare</w:t>
      </w:r>
      <w:proofErr w:type="spellEnd"/>
      <w:r w:rsidR="00A44DCE">
        <w:rPr>
          <w:sz w:val="24"/>
        </w:rPr>
        <w:t>.</w:t>
      </w:r>
    </w:p>
    <w:p w14:paraId="3F4435D2" w14:textId="77777777" w:rsidR="00CF12C1" w:rsidRDefault="00CF12C1" w:rsidP="008F5F86">
      <w:pPr>
        <w:pStyle w:val="Ingenmellomrom"/>
        <w:ind w:left="1440"/>
        <w:rPr>
          <w:sz w:val="24"/>
        </w:rPr>
      </w:pPr>
    </w:p>
    <w:p w14:paraId="3382D70F" w14:textId="1D9B35DD" w:rsidR="00CF12C1" w:rsidRPr="00086A51" w:rsidRDefault="00CF12C1" w:rsidP="00CF12C1">
      <w:pPr>
        <w:pStyle w:val="Ingenmellomrom"/>
        <w:tabs>
          <w:tab w:val="left" w:pos="720"/>
          <w:tab w:val="left" w:pos="1440"/>
          <w:tab w:val="left" w:pos="4180"/>
        </w:tabs>
        <w:rPr>
          <w:b/>
          <w:sz w:val="24"/>
        </w:rPr>
      </w:pPr>
      <w:r w:rsidRPr="00226524">
        <w:rPr>
          <w:b/>
          <w:sz w:val="24"/>
        </w:rPr>
        <w:t>SAK 0</w:t>
      </w:r>
      <w:r>
        <w:rPr>
          <w:b/>
          <w:sz w:val="24"/>
        </w:rPr>
        <w:t>5</w:t>
      </w:r>
      <w:r w:rsidRPr="00226524">
        <w:rPr>
          <w:b/>
          <w:sz w:val="24"/>
        </w:rPr>
        <w:t xml:space="preserve"> </w:t>
      </w:r>
      <w:r w:rsidRPr="00226524">
        <w:rPr>
          <w:b/>
          <w:sz w:val="24"/>
        </w:rPr>
        <w:tab/>
      </w:r>
      <w:r>
        <w:rPr>
          <w:b/>
          <w:sz w:val="24"/>
        </w:rPr>
        <w:t>EM I ATEN</w:t>
      </w:r>
    </w:p>
    <w:p w14:paraId="3D81356A" w14:textId="77777777" w:rsidR="00CF12C1" w:rsidRDefault="00CF12C1" w:rsidP="00CF12C1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58BE777" w14:textId="5E2C5356" w:rsidR="00CF12C1" w:rsidRDefault="00CF12C1" w:rsidP="00CF12C1">
      <w:pPr>
        <w:pStyle w:val="Ingenmellomrom"/>
        <w:ind w:left="1440"/>
        <w:rPr>
          <w:sz w:val="24"/>
        </w:rPr>
      </w:pPr>
      <w:r>
        <w:rPr>
          <w:sz w:val="24"/>
        </w:rPr>
        <w:t xml:space="preserve">Heidi </w:t>
      </w:r>
      <w:proofErr w:type="spellStart"/>
      <w:r>
        <w:rPr>
          <w:sz w:val="24"/>
        </w:rPr>
        <w:t>Skjørberg</w:t>
      </w:r>
      <w:proofErr w:type="spellEnd"/>
      <w:r>
        <w:rPr>
          <w:sz w:val="24"/>
        </w:rPr>
        <w:t xml:space="preserve"> Nilsen erstatter Eli Gjengstø på landslaget til turneringa. </w:t>
      </w:r>
    </w:p>
    <w:p w14:paraId="60855D85" w14:textId="77777777" w:rsidR="00CF12C1" w:rsidRDefault="00CF12C1" w:rsidP="00CF12C1">
      <w:pPr>
        <w:pStyle w:val="Ingenmellomrom"/>
        <w:ind w:left="1440"/>
        <w:rPr>
          <w:sz w:val="24"/>
        </w:rPr>
      </w:pPr>
    </w:p>
    <w:p w14:paraId="21D5215A" w14:textId="2A3CD811" w:rsidR="00CF12C1" w:rsidRDefault="00CF12C1" w:rsidP="00CF12C1">
      <w:pPr>
        <w:pStyle w:val="Ingenmellomrom"/>
        <w:ind w:left="1440"/>
        <w:rPr>
          <w:sz w:val="24"/>
        </w:rPr>
      </w:pPr>
      <w:r>
        <w:rPr>
          <w:sz w:val="24"/>
        </w:rPr>
        <w:t>Coach 99 prosent klar, seksjonsstyret får tilbud om delegatjobben.</w:t>
      </w:r>
    </w:p>
    <w:p w14:paraId="40218A2D" w14:textId="77777777" w:rsidR="002973C5" w:rsidRPr="00B82694" w:rsidRDefault="002973C5" w:rsidP="00735148">
      <w:pPr>
        <w:pStyle w:val="Ingenmellomrom"/>
        <w:rPr>
          <w:sz w:val="24"/>
        </w:rPr>
      </w:pPr>
    </w:p>
    <w:p w14:paraId="0076DCDE" w14:textId="77777777" w:rsidR="00DC4489" w:rsidRPr="00B82694" w:rsidRDefault="00DC4489" w:rsidP="00DC4489">
      <w:pPr>
        <w:pStyle w:val="Ingenmellomrom"/>
        <w:rPr>
          <w:sz w:val="24"/>
        </w:rPr>
      </w:pPr>
      <w:r w:rsidRPr="00B82694">
        <w:rPr>
          <w:sz w:val="24"/>
        </w:rPr>
        <w:tab/>
      </w:r>
    </w:p>
    <w:p w14:paraId="6B03E0D3" w14:textId="35D8333E" w:rsidR="00DC4489" w:rsidRPr="00E1690D" w:rsidRDefault="00DC4489" w:rsidP="00DC4489">
      <w:pPr>
        <w:pStyle w:val="Ingenmellomrom"/>
        <w:rPr>
          <w:b/>
          <w:sz w:val="24"/>
          <w:lang w:val="sv-SE"/>
        </w:rPr>
      </w:pPr>
      <w:r w:rsidRPr="00E1690D">
        <w:rPr>
          <w:b/>
          <w:sz w:val="24"/>
          <w:lang w:val="sv-SE"/>
        </w:rPr>
        <w:t>SAK 0</w:t>
      </w:r>
      <w:r w:rsidR="00CF12C1">
        <w:rPr>
          <w:b/>
          <w:sz w:val="24"/>
          <w:lang w:val="sv-SE"/>
        </w:rPr>
        <w:t>6</w:t>
      </w:r>
      <w:r w:rsidRPr="00E1690D">
        <w:rPr>
          <w:b/>
          <w:sz w:val="24"/>
          <w:lang w:val="sv-SE"/>
        </w:rPr>
        <w:tab/>
      </w:r>
      <w:proofErr w:type="spellStart"/>
      <w:r w:rsidR="008F5F86">
        <w:rPr>
          <w:b/>
          <w:sz w:val="24"/>
          <w:lang w:val="sv-SE"/>
        </w:rPr>
        <w:t>EVENTUELT</w:t>
      </w:r>
      <w:proofErr w:type="spellEnd"/>
    </w:p>
    <w:p w14:paraId="0ED4F6FE" w14:textId="77777777" w:rsidR="00DC4489" w:rsidRPr="00E1690D" w:rsidRDefault="00DC4489" w:rsidP="00DC4489">
      <w:pPr>
        <w:pStyle w:val="Ingenmellomrom"/>
        <w:rPr>
          <w:b/>
          <w:sz w:val="24"/>
          <w:lang w:val="sv-SE"/>
        </w:rPr>
      </w:pPr>
    </w:p>
    <w:p w14:paraId="58AB517E" w14:textId="77777777" w:rsidR="00085077" w:rsidRDefault="00085077" w:rsidP="00735148">
      <w:pPr>
        <w:pStyle w:val="Ingenmellomrom"/>
        <w:ind w:left="1440"/>
        <w:rPr>
          <w:sz w:val="24"/>
        </w:rPr>
      </w:pPr>
    </w:p>
    <w:p w14:paraId="5C26A4C1" w14:textId="019712E9" w:rsidR="00085077" w:rsidRDefault="00085077" w:rsidP="00085077">
      <w:pPr>
        <w:pStyle w:val="Ingenmellomrom"/>
        <w:ind w:left="1440"/>
        <w:rPr>
          <w:sz w:val="24"/>
        </w:rPr>
      </w:pPr>
      <w:proofErr w:type="spellStart"/>
      <w:r>
        <w:rPr>
          <w:sz w:val="24"/>
        </w:rPr>
        <w:t>Pågåande</w:t>
      </w:r>
      <w:proofErr w:type="spellEnd"/>
      <w:r>
        <w:rPr>
          <w:sz w:val="24"/>
        </w:rPr>
        <w:t xml:space="preserve"> disiplinærsak, status. Ligger hos sanksjon og disiplinærutvalget i </w:t>
      </w:r>
      <w:proofErr w:type="spellStart"/>
      <w:r>
        <w:rPr>
          <w:sz w:val="24"/>
        </w:rPr>
        <w:t>FIF</w:t>
      </w:r>
      <w:proofErr w:type="spellEnd"/>
      <w:r>
        <w:rPr>
          <w:sz w:val="24"/>
        </w:rPr>
        <w:t>.</w:t>
      </w:r>
    </w:p>
    <w:p w14:paraId="34CDF46C" w14:textId="77777777" w:rsidR="00085077" w:rsidRDefault="00085077" w:rsidP="00735148">
      <w:pPr>
        <w:pStyle w:val="Ingenmellomrom"/>
        <w:ind w:left="1440"/>
        <w:rPr>
          <w:sz w:val="24"/>
        </w:rPr>
      </w:pPr>
    </w:p>
    <w:p w14:paraId="756220FF" w14:textId="59B08A7A" w:rsidR="00735148" w:rsidRDefault="008F5F86" w:rsidP="00735148">
      <w:pPr>
        <w:pStyle w:val="Ingenmellomrom"/>
        <w:ind w:left="1440"/>
        <w:rPr>
          <w:sz w:val="24"/>
        </w:rPr>
      </w:pPr>
      <w:r>
        <w:rPr>
          <w:sz w:val="24"/>
        </w:rPr>
        <w:t xml:space="preserve">Tore tar opp problemstilling med </w:t>
      </w:r>
      <w:proofErr w:type="spellStart"/>
      <w:r>
        <w:rPr>
          <w:sz w:val="24"/>
        </w:rPr>
        <w:t>grisar</w:t>
      </w:r>
      <w:proofErr w:type="spellEnd"/>
      <w:r>
        <w:rPr>
          <w:sz w:val="24"/>
        </w:rPr>
        <w:t>, sjå på alternativ</w:t>
      </w:r>
      <w:r w:rsidR="00972246">
        <w:rPr>
          <w:sz w:val="24"/>
        </w:rPr>
        <w:t xml:space="preserve">. Har nok til årets sesong. Arild viser til at </w:t>
      </w:r>
      <w:proofErr w:type="spellStart"/>
      <w:r w:rsidR="00972246">
        <w:rPr>
          <w:sz w:val="24"/>
        </w:rPr>
        <w:t>me</w:t>
      </w:r>
      <w:proofErr w:type="spellEnd"/>
      <w:r w:rsidR="00972246">
        <w:rPr>
          <w:sz w:val="24"/>
        </w:rPr>
        <w:t xml:space="preserve"> bruker 10 000 kroner per sesong på </w:t>
      </w:r>
      <w:proofErr w:type="spellStart"/>
      <w:r w:rsidR="00972246">
        <w:rPr>
          <w:sz w:val="24"/>
        </w:rPr>
        <w:t>grisar</w:t>
      </w:r>
      <w:proofErr w:type="spellEnd"/>
      <w:r w:rsidR="00972246">
        <w:rPr>
          <w:sz w:val="24"/>
        </w:rPr>
        <w:t xml:space="preserve"> som gis bort.</w:t>
      </w:r>
    </w:p>
    <w:p w14:paraId="03ABC7DB" w14:textId="77777777" w:rsidR="008F5F86" w:rsidRDefault="008F5F86" w:rsidP="00735148">
      <w:pPr>
        <w:pStyle w:val="Ingenmellomrom"/>
        <w:ind w:left="1440"/>
        <w:rPr>
          <w:sz w:val="24"/>
        </w:rPr>
      </w:pPr>
    </w:p>
    <w:p w14:paraId="2AE624AC" w14:textId="501DB2C1" w:rsidR="004E0093" w:rsidRDefault="008F5F86" w:rsidP="000F3CEB">
      <w:pPr>
        <w:pStyle w:val="Ingenmellomrom"/>
        <w:ind w:left="1440"/>
        <w:rPr>
          <w:sz w:val="24"/>
        </w:rPr>
      </w:pPr>
      <w:r>
        <w:rPr>
          <w:sz w:val="24"/>
        </w:rPr>
        <w:t xml:space="preserve">Ungdomssatsing og </w:t>
      </w:r>
      <w:proofErr w:type="spellStart"/>
      <w:r>
        <w:rPr>
          <w:sz w:val="24"/>
        </w:rPr>
        <w:t>pengeinnsamlingar</w:t>
      </w:r>
      <w:proofErr w:type="spellEnd"/>
      <w:r w:rsidR="007024EB">
        <w:rPr>
          <w:sz w:val="24"/>
        </w:rPr>
        <w:t xml:space="preserve"> </w:t>
      </w:r>
      <w:r w:rsidR="00F568DB">
        <w:rPr>
          <w:sz w:val="24"/>
        </w:rPr>
        <w:t xml:space="preserve">– i dette mesterskapet </w:t>
      </w:r>
      <w:proofErr w:type="spellStart"/>
      <w:r w:rsidR="00F568DB">
        <w:rPr>
          <w:sz w:val="24"/>
        </w:rPr>
        <w:t>fekk</w:t>
      </w:r>
      <w:proofErr w:type="spellEnd"/>
      <w:r w:rsidR="00F568DB">
        <w:rPr>
          <w:sz w:val="24"/>
        </w:rPr>
        <w:t xml:space="preserve"> totalt alle </w:t>
      </w:r>
      <w:proofErr w:type="spellStart"/>
      <w:r w:rsidR="00F568DB">
        <w:rPr>
          <w:sz w:val="24"/>
        </w:rPr>
        <w:t>spelarane</w:t>
      </w:r>
      <w:proofErr w:type="spellEnd"/>
      <w:r w:rsidR="00F568DB">
        <w:rPr>
          <w:sz w:val="24"/>
        </w:rPr>
        <w:t xml:space="preserve"> 8000 kroner i reisestøtte takka </w:t>
      </w:r>
      <w:proofErr w:type="spellStart"/>
      <w:r w:rsidR="00F568DB">
        <w:rPr>
          <w:sz w:val="24"/>
        </w:rPr>
        <w:t>vera</w:t>
      </w:r>
      <w:proofErr w:type="spellEnd"/>
      <w:r w:rsidR="00F568DB">
        <w:rPr>
          <w:sz w:val="24"/>
        </w:rPr>
        <w:t xml:space="preserve"> ekstra reisestøtte.</w:t>
      </w:r>
      <w:r w:rsidR="00242C54">
        <w:rPr>
          <w:sz w:val="24"/>
        </w:rPr>
        <w:t xml:space="preserve"> </w:t>
      </w:r>
    </w:p>
    <w:p w14:paraId="2DA3C7AC" w14:textId="77777777" w:rsidR="007E7B16" w:rsidRDefault="007E7B16" w:rsidP="000F3CEB">
      <w:pPr>
        <w:pStyle w:val="Ingenmellomrom"/>
        <w:ind w:left="1440"/>
        <w:rPr>
          <w:sz w:val="24"/>
        </w:rPr>
      </w:pPr>
    </w:p>
    <w:p w14:paraId="274FE404" w14:textId="77777777" w:rsidR="004E0093" w:rsidRPr="00226524" w:rsidRDefault="004E0093" w:rsidP="00AD6818">
      <w:pPr>
        <w:pStyle w:val="Ingenmellomrom"/>
        <w:rPr>
          <w:bCs/>
          <w:sz w:val="24"/>
        </w:rPr>
      </w:pPr>
    </w:p>
    <w:p w14:paraId="4302109E" w14:textId="77777777" w:rsidR="00DC4489" w:rsidRPr="00226524" w:rsidRDefault="00DC4489" w:rsidP="00DC4489">
      <w:pPr>
        <w:pStyle w:val="Ingenmellomrom"/>
        <w:rPr>
          <w:bCs/>
          <w:sz w:val="24"/>
        </w:rPr>
      </w:pPr>
    </w:p>
    <w:p w14:paraId="4144610E" w14:textId="1A72C9BA" w:rsidR="00DC4489" w:rsidRPr="00226524" w:rsidRDefault="00DC4489" w:rsidP="00DC4489">
      <w:pPr>
        <w:pStyle w:val="Ingenmellomrom"/>
      </w:pPr>
      <w:r w:rsidRPr="00226524">
        <w:rPr>
          <w:b/>
          <w:sz w:val="24"/>
        </w:rPr>
        <w:t xml:space="preserve">Neste styremøte: </w:t>
      </w:r>
      <w:r w:rsidR="008F5F86">
        <w:rPr>
          <w:bCs/>
          <w:sz w:val="24"/>
        </w:rPr>
        <w:t>Onsdag 17. juni kl. 18.00</w:t>
      </w:r>
    </w:p>
    <w:p w14:paraId="774C1FE3" w14:textId="77777777" w:rsidR="00DC4489" w:rsidRPr="00226524" w:rsidRDefault="00DC4489" w:rsidP="00DC4489"/>
    <w:p w14:paraId="3E704472" w14:textId="77777777" w:rsidR="00DC4489" w:rsidRDefault="00DC4489" w:rsidP="00DC4489"/>
    <w:p w14:paraId="73FEA25A" w14:textId="77777777" w:rsidR="00DC4489" w:rsidRDefault="00DC4489" w:rsidP="00DC4489"/>
    <w:p w14:paraId="6EDE00B2" w14:textId="77777777" w:rsidR="008A1A68" w:rsidRDefault="008A1A68"/>
    <w:sectPr w:rsidR="008A1A68" w:rsidSect="00DC448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89"/>
    <w:rsid w:val="000248CB"/>
    <w:rsid w:val="00027F2A"/>
    <w:rsid w:val="00072F89"/>
    <w:rsid w:val="000732DF"/>
    <w:rsid w:val="00085077"/>
    <w:rsid w:val="000A3117"/>
    <w:rsid w:val="000A53D6"/>
    <w:rsid w:val="000C1F6F"/>
    <w:rsid w:val="000E6EE6"/>
    <w:rsid w:val="000F3CEB"/>
    <w:rsid w:val="001C5C4C"/>
    <w:rsid w:val="001D0E1F"/>
    <w:rsid w:val="00242C54"/>
    <w:rsid w:val="00260F1B"/>
    <w:rsid w:val="00275E7C"/>
    <w:rsid w:val="002973C5"/>
    <w:rsid w:val="002B3390"/>
    <w:rsid w:val="00313291"/>
    <w:rsid w:val="00383877"/>
    <w:rsid w:val="0039305D"/>
    <w:rsid w:val="003C1FFC"/>
    <w:rsid w:val="00416ECD"/>
    <w:rsid w:val="004172F8"/>
    <w:rsid w:val="004336A2"/>
    <w:rsid w:val="00470DDD"/>
    <w:rsid w:val="0049200B"/>
    <w:rsid w:val="004A2454"/>
    <w:rsid w:val="004A5E92"/>
    <w:rsid w:val="004D25A6"/>
    <w:rsid w:val="004E0093"/>
    <w:rsid w:val="005253A0"/>
    <w:rsid w:val="005E02E9"/>
    <w:rsid w:val="00632D96"/>
    <w:rsid w:val="00642FD8"/>
    <w:rsid w:val="00657FAA"/>
    <w:rsid w:val="006B2131"/>
    <w:rsid w:val="007024EB"/>
    <w:rsid w:val="00735148"/>
    <w:rsid w:val="007631A7"/>
    <w:rsid w:val="00765E0D"/>
    <w:rsid w:val="007D24BC"/>
    <w:rsid w:val="007D6A17"/>
    <w:rsid w:val="007E074B"/>
    <w:rsid w:val="007E7B16"/>
    <w:rsid w:val="00821FD9"/>
    <w:rsid w:val="008234A3"/>
    <w:rsid w:val="0086732A"/>
    <w:rsid w:val="00871691"/>
    <w:rsid w:val="008747A4"/>
    <w:rsid w:val="00886286"/>
    <w:rsid w:val="00896AA5"/>
    <w:rsid w:val="008A1A68"/>
    <w:rsid w:val="008B5663"/>
    <w:rsid w:val="008F5F86"/>
    <w:rsid w:val="0090066B"/>
    <w:rsid w:val="009068EC"/>
    <w:rsid w:val="009418EB"/>
    <w:rsid w:val="00967480"/>
    <w:rsid w:val="00972246"/>
    <w:rsid w:val="009B1464"/>
    <w:rsid w:val="009C15BB"/>
    <w:rsid w:val="009C4639"/>
    <w:rsid w:val="009F5F6C"/>
    <w:rsid w:val="00A44DCE"/>
    <w:rsid w:val="00AD4268"/>
    <w:rsid w:val="00AD6818"/>
    <w:rsid w:val="00AE5E14"/>
    <w:rsid w:val="00AF6B2B"/>
    <w:rsid w:val="00AF783A"/>
    <w:rsid w:val="00B02782"/>
    <w:rsid w:val="00B41911"/>
    <w:rsid w:val="00B722FE"/>
    <w:rsid w:val="00B9670B"/>
    <w:rsid w:val="00BC07FF"/>
    <w:rsid w:val="00BC104A"/>
    <w:rsid w:val="00BE424C"/>
    <w:rsid w:val="00CC0BDD"/>
    <w:rsid w:val="00CC1775"/>
    <w:rsid w:val="00CF12C1"/>
    <w:rsid w:val="00DA12E6"/>
    <w:rsid w:val="00DC4489"/>
    <w:rsid w:val="00E1690D"/>
    <w:rsid w:val="00E63B4E"/>
    <w:rsid w:val="00E64A5E"/>
    <w:rsid w:val="00E878E1"/>
    <w:rsid w:val="00F568DB"/>
    <w:rsid w:val="00FD6B19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2B48"/>
  <w15:chartTrackingRefBased/>
  <w15:docId w15:val="{D854519A-ED79-4727-B627-A25A45DA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C4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DC4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44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44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44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44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44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DC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DC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4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448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448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44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44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44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44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4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C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44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44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C44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44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C448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448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4489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944E591171BB48B68908B4ED711AEF" ma:contentTypeVersion="16" ma:contentTypeDescription="Opprett et nytt dokument." ma:contentTypeScope="" ma:versionID="fd422d026ee05499e326604d3d5a55d1">
  <xsd:schema xmlns:xsd="http://www.w3.org/2001/XMLSchema" xmlns:xs="http://www.w3.org/2001/XMLSchema" xmlns:p="http://schemas.microsoft.com/office/2006/metadata/properties" xmlns:ns3="c4abbff6-b9f1-460c-a1cc-9c72b3b32e7a" xmlns:ns4="fe6bc3d2-df9a-4530-8e17-023874a8dcec" targetNamespace="http://schemas.microsoft.com/office/2006/metadata/properties" ma:root="true" ma:fieldsID="dcaf04111d9fe3ec12bd9d7a1a043c17" ns3:_="" ns4:_="">
    <xsd:import namespace="c4abbff6-b9f1-460c-a1cc-9c72b3b32e7a"/>
    <xsd:import namespace="fe6bc3d2-df9a-4530-8e17-023874a8d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bff6-b9f1-460c-a1cc-9c72b3b32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c3d2-df9a-4530-8e17-023874a8d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abbff6-b9f1-460c-a1cc-9c72b3b32e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A51E7-8F55-46E7-9FAC-7986EF6D5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bff6-b9f1-460c-a1cc-9c72b3b32e7a"/>
    <ds:schemaRef ds:uri="fe6bc3d2-df9a-4530-8e17-023874a8d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3B142-1E81-4EFB-8226-B0B85A57AB88}">
  <ds:schemaRefs>
    <ds:schemaRef ds:uri="http://schemas.microsoft.com/office/2006/metadata/properties"/>
    <ds:schemaRef ds:uri="http://schemas.microsoft.com/office/infopath/2007/PartnerControls"/>
    <ds:schemaRef ds:uri="c4abbff6-b9f1-460c-a1cc-9c72b3b32e7a"/>
  </ds:schemaRefs>
</ds:datastoreItem>
</file>

<file path=customXml/itemProps3.xml><?xml version="1.0" encoding="utf-8"?>
<ds:datastoreItem xmlns:ds="http://schemas.openxmlformats.org/officeDocument/2006/customXml" ds:itemID="{A12768EA-35D3-4273-B96A-E58A64E44B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40</cp:revision>
  <dcterms:created xsi:type="dcterms:W3CDTF">2026-06-02T14:24:00Z</dcterms:created>
  <dcterms:modified xsi:type="dcterms:W3CDTF">2026-06-02T17:01:00Z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0x01010037944E591171BB48B68908B4ED711AEF</vt:lpwstr>
  </property>
</Properties>
</file>